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DDEA" w14:textId="669381A5" w:rsidR="004E1E5E" w:rsidRPr="00076B3D" w:rsidRDefault="004E1E5E" w:rsidP="004E1E5E">
      <w:pPr>
        <w:jc w:val="center"/>
        <w:rPr>
          <w:rFonts w:ascii="Arial" w:hAnsi="Arial" w:cs="Arial"/>
          <w:sz w:val="32"/>
          <w:szCs w:val="32"/>
        </w:rPr>
      </w:pPr>
      <w:r w:rsidRPr="00076B3D">
        <w:rPr>
          <w:rFonts w:ascii="Arial" w:hAnsi="Arial" w:cs="Arial"/>
          <w:sz w:val="32"/>
          <w:szCs w:val="32"/>
        </w:rPr>
        <w:t>What you need to know about E. Coli</w:t>
      </w:r>
    </w:p>
    <w:p w14:paraId="74659DAC" w14:textId="77777777" w:rsidR="00513B5A" w:rsidRPr="00076B3D" w:rsidRDefault="00513B5A" w:rsidP="00513B5A">
      <w:pPr>
        <w:rPr>
          <w:rFonts w:ascii="Arial" w:hAnsi="Arial" w:cs="Arial"/>
          <w:sz w:val="32"/>
          <w:szCs w:val="32"/>
        </w:rPr>
      </w:pPr>
    </w:p>
    <w:p w14:paraId="7F3FE189" w14:textId="454BB48B" w:rsidR="004E1E5E" w:rsidRPr="00076B3D" w:rsidRDefault="00513B5A" w:rsidP="00513B5A">
      <w:pPr>
        <w:rPr>
          <w:rFonts w:ascii="Arial" w:hAnsi="Arial" w:cs="Arial"/>
          <w:sz w:val="24"/>
          <w:szCs w:val="24"/>
        </w:rPr>
      </w:pPr>
      <w:r w:rsidRPr="00076B3D">
        <w:rPr>
          <w:rFonts w:ascii="Arial" w:hAnsi="Arial" w:cs="Arial"/>
          <w:sz w:val="24"/>
          <w:szCs w:val="24"/>
        </w:rPr>
        <w:t xml:space="preserve">1. </w:t>
      </w:r>
      <w:r w:rsidR="004E1E5E" w:rsidRPr="00076B3D">
        <w:rPr>
          <w:rFonts w:ascii="Arial" w:hAnsi="Arial" w:cs="Arial"/>
          <w:sz w:val="24"/>
          <w:szCs w:val="24"/>
        </w:rPr>
        <w:t xml:space="preserve"> E. </w:t>
      </w:r>
      <w:r w:rsidR="00955A57">
        <w:rPr>
          <w:rFonts w:ascii="Arial" w:hAnsi="Arial" w:cs="Arial"/>
          <w:sz w:val="24"/>
          <w:szCs w:val="24"/>
        </w:rPr>
        <w:t>C</w:t>
      </w:r>
      <w:r w:rsidR="004E1E5E" w:rsidRPr="00076B3D">
        <w:rPr>
          <w:rFonts w:ascii="Arial" w:hAnsi="Arial" w:cs="Arial"/>
          <w:sz w:val="24"/>
          <w:szCs w:val="24"/>
        </w:rPr>
        <w:t>oli liv</w:t>
      </w:r>
      <w:r w:rsidRPr="00076B3D">
        <w:rPr>
          <w:rFonts w:ascii="Arial" w:hAnsi="Arial" w:cs="Arial"/>
          <w:sz w:val="24"/>
          <w:szCs w:val="24"/>
        </w:rPr>
        <w:t>es</w:t>
      </w:r>
      <w:r w:rsidR="004E1E5E" w:rsidRPr="00076B3D">
        <w:rPr>
          <w:rFonts w:ascii="Arial" w:hAnsi="Arial" w:cs="Arial"/>
          <w:sz w:val="24"/>
          <w:szCs w:val="24"/>
        </w:rPr>
        <w:t xml:space="preserve"> in their lower intestines</w:t>
      </w:r>
      <w:r w:rsidRPr="00076B3D">
        <w:rPr>
          <w:rFonts w:ascii="Arial" w:hAnsi="Arial" w:cs="Arial"/>
          <w:sz w:val="24"/>
          <w:szCs w:val="24"/>
        </w:rPr>
        <w:t xml:space="preserve"> of birds, dogs and humans and all warm-blooded animals.</w:t>
      </w:r>
    </w:p>
    <w:p w14:paraId="2C36F2C2" w14:textId="3974F81F" w:rsidR="00513B5A" w:rsidRPr="00076B3D" w:rsidRDefault="00513B5A" w:rsidP="00513B5A">
      <w:pPr>
        <w:rPr>
          <w:rFonts w:ascii="Arial" w:hAnsi="Arial" w:cs="Arial"/>
          <w:sz w:val="24"/>
          <w:szCs w:val="24"/>
        </w:rPr>
      </w:pPr>
      <w:r w:rsidRPr="00076B3D">
        <w:rPr>
          <w:rFonts w:ascii="Arial" w:hAnsi="Arial" w:cs="Arial"/>
          <w:sz w:val="24"/>
          <w:szCs w:val="24"/>
        </w:rPr>
        <w:t xml:space="preserve">2. </w:t>
      </w:r>
      <w:r w:rsidR="004E1E5E" w:rsidRPr="00076B3D">
        <w:rPr>
          <w:rFonts w:ascii="Arial" w:hAnsi="Arial" w:cs="Arial"/>
          <w:sz w:val="24"/>
          <w:szCs w:val="24"/>
        </w:rPr>
        <w:t xml:space="preserve">E. Coli is used as a marker of fecal contamination. </w:t>
      </w:r>
      <w:r w:rsidRPr="00076B3D">
        <w:rPr>
          <w:rFonts w:ascii="Arial" w:hAnsi="Arial" w:cs="Arial"/>
          <w:sz w:val="24"/>
          <w:szCs w:val="24"/>
        </w:rPr>
        <w:t>There is</w:t>
      </w:r>
      <w:r w:rsidR="004E1E5E" w:rsidRPr="00076B3D">
        <w:rPr>
          <w:rFonts w:ascii="Arial" w:hAnsi="Arial" w:cs="Arial"/>
          <w:sz w:val="24"/>
          <w:szCs w:val="24"/>
        </w:rPr>
        <w:t xml:space="preserve"> an increased risk of bacteria that can cause illness at </w:t>
      </w:r>
      <w:r w:rsidR="004E1E5E" w:rsidRPr="006E1676">
        <w:rPr>
          <w:rFonts w:ascii="Arial" w:hAnsi="Arial" w:cs="Arial"/>
          <w:b/>
          <w:bCs/>
          <w:sz w:val="24"/>
          <w:szCs w:val="24"/>
        </w:rPr>
        <w:t>levels above 235 MPN or CFU/100mL</w:t>
      </w:r>
      <w:r w:rsidRPr="00076B3D">
        <w:rPr>
          <w:rFonts w:ascii="Arial" w:hAnsi="Arial" w:cs="Arial"/>
          <w:sz w:val="24"/>
          <w:szCs w:val="24"/>
        </w:rPr>
        <w:t xml:space="preserve"> based on </w:t>
      </w:r>
      <w:r w:rsidR="00797DF9" w:rsidRPr="00076B3D">
        <w:rPr>
          <w:rFonts w:ascii="Arial" w:hAnsi="Arial" w:cs="Arial"/>
          <w:sz w:val="24"/>
          <w:szCs w:val="24"/>
        </w:rPr>
        <w:t>Health Canada’s Recreational</w:t>
      </w:r>
      <w:r w:rsidRPr="00076B3D">
        <w:rPr>
          <w:rFonts w:ascii="Arial" w:hAnsi="Arial" w:cs="Arial"/>
          <w:sz w:val="24"/>
          <w:szCs w:val="24"/>
        </w:rPr>
        <w:t xml:space="preserve"> Water Quality Guidelines 2023.</w:t>
      </w:r>
    </w:p>
    <w:p w14:paraId="55401C3C" w14:textId="26A50CA9" w:rsidR="00797DF9" w:rsidRPr="00076B3D" w:rsidRDefault="006836C3" w:rsidP="00513B5A">
      <w:pPr>
        <w:rPr>
          <w:rFonts w:ascii="Arial" w:hAnsi="Arial" w:cs="Arial"/>
          <w:sz w:val="24"/>
          <w:szCs w:val="24"/>
        </w:rPr>
      </w:pPr>
      <w:r w:rsidRPr="00076B3D">
        <w:rPr>
          <w:rFonts w:ascii="Arial" w:hAnsi="Arial" w:cs="Arial"/>
          <w:sz w:val="24"/>
          <w:szCs w:val="24"/>
        </w:rPr>
        <w:t>3</w:t>
      </w:r>
      <w:r w:rsidR="00797DF9" w:rsidRPr="00076B3D">
        <w:rPr>
          <w:rFonts w:ascii="Arial" w:hAnsi="Arial" w:cs="Arial"/>
          <w:sz w:val="24"/>
          <w:szCs w:val="24"/>
        </w:rPr>
        <w:t>. Kinsmen Beach is not a part of the HRM Supervised Beach Program</w:t>
      </w:r>
      <w:r w:rsidR="00B7169E" w:rsidRPr="00076B3D">
        <w:rPr>
          <w:rFonts w:ascii="Arial" w:hAnsi="Arial" w:cs="Arial"/>
          <w:sz w:val="24"/>
          <w:szCs w:val="24"/>
        </w:rPr>
        <w:t xml:space="preserve"> and is not regularly tested for </w:t>
      </w:r>
      <w:r w:rsidR="00955A57" w:rsidRPr="00076B3D">
        <w:rPr>
          <w:rFonts w:ascii="Arial" w:hAnsi="Arial" w:cs="Arial"/>
          <w:sz w:val="24"/>
          <w:szCs w:val="24"/>
        </w:rPr>
        <w:t xml:space="preserve">E. </w:t>
      </w:r>
      <w:r w:rsidR="00955A57">
        <w:rPr>
          <w:rFonts w:ascii="Arial" w:hAnsi="Arial" w:cs="Arial"/>
          <w:sz w:val="24"/>
          <w:szCs w:val="24"/>
        </w:rPr>
        <w:t>C</w:t>
      </w:r>
      <w:r w:rsidR="00955A57" w:rsidRPr="00076B3D">
        <w:rPr>
          <w:rFonts w:ascii="Arial" w:hAnsi="Arial" w:cs="Arial"/>
          <w:sz w:val="24"/>
          <w:szCs w:val="24"/>
        </w:rPr>
        <w:t>oli</w:t>
      </w:r>
      <w:r w:rsidR="00B7169E" w:rsidRPr="00076B3D">
        <w:rPr>
          <w:rFonts w:ascii="Arial" w:hAnsi="Arial" w:cs="Arial"/>
          <w:sz w:val="24"/>
          <w:szCs w:val="24"/>
        </w:rPr>
        <w:t>.</w:t>
      </w:r>
    </w:p>
    <w:p w14:paraId="53903772" w14:textId="7C8140C0" w:rsidR="006836C3" w:rsidRPr="006E1676" w:rsidRDefault="006836C3" w:rsidP="00513B5A">
      <w:pPr>
        <w:rPr>
          <w:rFonts w:ascii="Arial" w:hAnsi="Arial" w:cs="Arial"/>
          <w:b/>
          <w:bCs/>
          <w:sz w:val="24"/>
          <w:szCs w:val="24"/>
        </w:rPr>
      </w:pPr>
      <w:r w:rsidRPr="00076B3D">
        <w:rPr>
          <w:rFonts w:ascii="Arial" w:hAnsi="Arial" w:cs="Arial"/>
          <w:sz w:val="24"/>
          <w:szCs w:val="24"/>
        </w:rPr>
        <w:t>4</w:t>
      </w:r>
      <w:r w:rsidR="00B7169E" w:rsidRPr="00076B3D">
        <w:rPr>
          <w:rFonts w:ascii="Arial" w:hAnsi="Arial" w:cs="Arial"/>
          <w:sz w:val="24"/>
          <w:szCs w:val="24"/>
        </w:rPr>
        <w:t>. Friends of First Lake</w:t>
      </w:r>
      <w:r w:rsidRPr="00076B3D">
        <w:rPr>
          <w:rFonts w:ascii="Arial" w:hAnsi="Arial" w:cs="Arial"/>
          <w:sz w:val="24"/>
          <w:szCs w:val="24"/>
        </w:rPr>
        <w:t xml:space="preserve"> ( FOFL) is testing</w:t>
      </w:r>
      <w:r w:rsidR="00B7169E" w:rsidRPr="00076B3D">
        <w:rPr>
          <w:rFonts w:ascii="Arial" w:hAnsi="Arial" w:cs="Arial"/>
          <w:sz w:val="24"/>
          <w:szCs w:val="24"/>
        </w:rPr>
        <w:t xml:space="preserve"> for E. </w:t>
      </w:r>
      <w:r w:rsidR="00955A57">
        <w:rPr>
          <w:rFonts w:ascii="Arial" w:hAnsi="Arial" w:cs="Arial"/>
          <w:sz w:val="24"/>
          <w:szCs w:val="24"/>
        </w:rPr>
        <w:t>C</w:t>
      </w:r>
      <w:r w:rsidR="00B7169E" w:rsidRPr="00076B3D">
        <w:rPr>
          <w:rFonts w:ascii="Arial" w:hAnsi="Arial" w:cs="Arial"/>
          <w:sz w:val="24"/>
          <w:szCs w:val="24"/>
        </w:rPr>
        <w:t xml:space="preserve">oli at </w:t>
      </w:r>
      <w:r w:rsidRPr="00076B3D">
        <w:rPr>
          <w:rFonts w:ascii="Arial" w:hAnsi="Arial" w:cs="Arial"/>
          <w:sz w:val="24"/>
          <w:szCs w:val="24"/>
        </w:rPr>
        <w:t xml:space="preserve">8- </w:t>
      </w:r>
      <w:r w:rsidR="00B7169E" w:rsidRPr="00076B3D">
        <w:rPr>
          <w:rFonts w:ascii="Arial" w:hAnsi="Arial" w:cs="Arial"/>
          <w:sz w:val="24"/>
          <w:szCs w:val="24"/>
        </w:rPr>
        <w:t>11 sites around the lake monthly</w:t>
      </w:r>
      <w:r w:rsidRPr="00076B3D">
        <w:rPr>
          <w:rFonts w:ascii="Arial" w:hAnsi="Arial" w:cs="Arial"/>
          <w:sz w:val="24"/>
          <w:szCs w:val="24"/>
        </w:rPr>
        <w:t xml:space="preserve"> from May to late October and is </w:t>
      </w:r>
      <w:r w:rsidR="00B7169E" w:rsidRPr="00076B3D">
        <w:rPr>
          <w:rFonts w:ascii="Arial" w:hAnsi="Arial" w:cs="Arial"/>
          <w:sz w:val="24"/>
          <w:szCs w:val="24"/>
        </w:rPr>
        <w:t xml:space="preserve">looking for trends over time. The actual E. </w:t>
      </w:r>
      <w:r w:rsidR="00955A57">
        <w:rPr>
          <w:rFonts w:ascii="Arial" w:hAnsi="Arial" w:cs="Arial"/>
          <w:sz w:val="24"/>
          <w:szCs w:val="24"/>
        </w:rPr>
        <w:t>C</w:t>
      </w:r>
      <w:r w:rsidR="00B7169E" w:rsidRPr="00076B3D">
        <w:rPr>
          <w:rFonts w:ascii="Arial" w:hAnsi="Arial" w:cs="Arial"/>
          <w:sz w:val="24"/>
          <w:szCs w:val="24"/>
        </w:rPr>
        <w:t>oli level may vary from day to day</w:t>
      </w:r>
      <w:r w:rsidRPr="00076B3D">
        <w:rPr>
          <w:rFonts w:ascii="Arial" w:hAnsi="Arial" w:cs="Arial"/>
          <w:sz w:val="24"/>
          <w:szCs w:val="24"/>
        </w:rPr>
        <w:t xml:space="preserve">. </w:t>
      </w:r>
      <w:r w:rsidRPr="006E1676">
        <w:rPr>
          <w:rFonts w:ascii="Arial" w:hAnsi="Arial" w:cs="Arial"/>
          <w:b/>
          <w:bCs/>
          <w:sz w:val="24"/>
          <w:szCs w:val="24"/>
        </w:rPr>
        <w:t xml:space="preserve">High bacteria levels can be caused by </w:t>
      </w:r>
      <w:proofErr w:type="gramStart"/>
      <w:r w:rsidRPr="006E1676">
        <w:rPr>
          <w:rFonts w:ascii="Arial" w:hAnsi="Arial" w:cs="Arial"/>
          <w:b/>
          <w:bCs/>
          <w:sz w:val="24"/>
          <w:szCs w:val="24"/>
        </w:rPr>
        <w:t>a number of</w:t>
      </w:r>
      <w:proofErr w:type="gramEnd"/>
      <w:r w:rsidRPr="006E1676">
        <w:rPr>
          <w:rFonts w:ascii="Arial" w:hAnsi="Arial" w:cs="Arial"/>
          <w:b/>
          <w:bCs/>
          <w:sz w:val="24"/>
          <w:szCs w:val="24"/>
        </w:rPr>
        <w:t xml:space="preserve"> factors, including dogs, birds, wildlife and impacts from climate change such as high temperatures, lower water levels and recent heavy rainfall.</w:t>
      </w:r>
    </w:p>
    <w:p w14:paraId="0621E692" w14:textId="284F7AEC" w:rsidR="006836C3" w:rsidRPr="00076B3D" w:rsidRDefault="006836C3" w:rsidP="006836C3">
      <w:pPr>
        <w:rPr>
          <w:rFonts w:ascii="Arial" w:hAnsi="Arial" w:cs="Arial"/>
          <w:sz w:val="24"/>
          <w:szCs w:val="24"/>
        </w:rPr>
      </w:pPr>
      <w:r w:rsidRPr="00076B3D">
        <w:rPr>
          <w:rFonts w:ascii="Arial" w:hAnsi="Arial" w:cs="Arial"/>
          <w:sz w:val="24"/>
          <w:szCs w:val="24"/>
        </w:rPr>
        <w:t xml:space="preserve">5. The results and locations can be found on the website </w:t>
      </w:r>
      <w:hyperlink r:id="rId5" w:history="1">
        <w:r w:rsidRPr="00076B3D">
          <w:rPr>
            <w:rStyle w:val="Hyperlink"/>
            <w:rFonts w:ascii="Arial" w:hAnsi="Arial" w:cs="Arial"/>
            <w:sz w:val="24"/>
            <w:szCs w:val="24"/>
          </w:rPr>
          <w:t>www.firstlake.ca</w:t>
        </w:r>
      </w:hyperlink>
      <w:r w:rsidRPr="00076B3D">
        <w:rPr>
          <w:rFonts w:ascii="Arial" w:hAnsi="Arial" w:cs="Arial"/>
          <w:sz w:val="24"/>
          <w:szCs w:val="24"/>
        </w:rPr>
        <w:t>. Ongoing results from FOFL testing of the stormwater drains can also be found there.</w:t>
      </w:r>
    </w:p>
    <w:p w14:paraId="7B1ED708" w14:textId="77777777" w:rsidR="006836C3" w:rsidRPr="00513B5A" w:rsidRDefault="006836C3" w:rsidP="006836C3">
      <w:pPr>
        <w:rPr>
          <w:rFonts w:ascii="Calibri" w:hAnsi="Calibri" w:cs="Calibri"/>
          <w:sz w:val="24"/>
          <w:szCs w:val="24"/>
        </w:rPr>
      </w:pPr>
    </w:p>
    <w:p w14:paraId="041E531A" w14:textId="5D97164D" w:rsidR="006836C3" w:rsidRPr="00513B5A" w:rsidRDefault="006836C3" w:rsidP="00513B5A">
      <w:pPr>
        <w:rPr>
          <w:rFonts w:ascii="Calibri" w:hAnsi="Calibri" w:cs="Calibri"/>
          <w:sz w:val="24"/>
          <w:szCs w:val="24"/>
        </w:rPr>
      </w:pPr>
    </w:p>
    <w:p w14:paraId="0BC0435A" w14:textId="42C341A0" w:rsidR="004E1E5E" w:rsidRPr="004E1E5E" w:rsidRDefault="004E1E5E" w:rsidP="00513B5A">
      <w:pPr>
        <w:pStyle w:val="ListParagraph"/>
        <w:rPr>
          <w:rFonts w:ascii="Calibri" w:hAnsi="Calibri" w:cs="Calibri"/>
          <w:sz w:val="24"/>
          <w:szCs w:val="24"/>
        </w:rPr>
      </w:pPr>
    </w:p>
    <w:sectPr w:rsidR="004E1E5E" w:rsidRPr="004E1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07C"/>
    <w:multiLevelType w:val="hybridMultilevel"/>
    <w:tmpl w:val="557CF6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567"/>
    <w:multiLevelType w:val="hybridMultilevel"/>
    <w:tmpl w:val="9FF4F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5AB9"/>
    <w:multiLevelType w:val="hybridMultilevel"/>
    <w:tmpl w:val="5FF4A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10AE6"/>
    <w:multiLevelType w:val="hybridMultilevel"/>
    <w:tmpl w:val="721650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9575254">
    <w:abstractNumId w:val="2"/>
  </w:num>
  <w:num w:numId="2" w16cid:durableId="143549127">
    <w:abstractNumId w:val="1"/>
  </w:num>
  <w:num w:numId="3" w16cid:durableId="389890782">
    <w:abstractNumId w:val="3"/>
  </w:num>
  <w:num w:numId="4" w16cid:durableId="82235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5E"/>
    <w:rsid w:val="00022448"/>
    <w:rsid w:val="00076B3D"/>
    <w:rsid w:val="001B2518"/>
    <w:rsid w:val="00325E4C"/>
    <w:rsid w:val="004E1E5E"/>
    <w:rsid w:val="00504324"/>
    <w:rsid w:val="00513B5A"/>
    <w:rsid w:val="006836C3"/>
    <w:rsid w:val="006E1676"/>
    <w:rsid w:val="00797DF9"/>
    <w:rsid w:val="007F208F"/>
    <w:rsid w:val="00843B9D"/>
    <w:rsid w:val="00955A57"/>
    <w:rsid w:val="00B7169E"/>
    <w:rsid w:val="00BF32FC"/>
    <w:rsid w:val="00D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BDE8"/>
  <w15:chartTrackingRefBased/>
  <w15:docId w15:val="{93601F7D-6E9B-4B41-90CE-C8E9CDF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E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6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stlak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Hughes</dc:creator>
  <cp:keywords/>
  <dc:description/>
  <cp:lastModifiedBy>Janey Hughes</cp:lastModifiedBy>
  <cp:revision>3</cp:revision>
  <dcterms:created xsi:type="dcterms:W3CDTF">2024-07-31T18:02:00Z</dcterms:created>
  <dcterms:modified xsi:type="dcterms:W3CDTF">2024-08-31T18:50:00Z</dcterms:modified>
</cp:coreProperties>
</file>